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13680" w:firstLine="720"/>
        <w:rPr/>
      </w:pPr>
      <w:r w:rsidDel="00000000" w:rsidR="00000000" w:rsidRPr="00000000">
        <w:rPr>
          <w:rtl w:val="0"/>
        </w:rPr>
        <w:t xml:space="preserve">P-1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2020-2021 DYNAMIC ASSESSMENT RESULTS</w:t>
      </w:r>
    </w:p>
    <w:tbl>
      <w:tblPr>
        <w:tblStyle w:val="Table1"/>
        <w:tblW w:w="11315.0" w:type="dxa"/>
        <w:jc w:val="left"/>
        <w:tblInd w:w="3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7"/>
        <w:gridCol w:w="2916"/>
        <w:gridCol w:w="2916"/>
        <w:gridCol w:w="2916"/>
        <w:tblGridChange w:id="0">
          <w:tblGrid>
            <w:gridCol w:w="2567"/>
            <w:gridCol w:w="2916"/>
            <w:gridCol w:w="2916"/>
            <w:gridCol w:w="291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STUDENT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SCIENCE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(A)  (elementary)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Emerging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Emerging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Emerging (1)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(B)  (middle school)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 Target (3)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Approaching the Target 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 Target (3)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Emerging</w:t>
        <w:tab/>
        <w:tab/>
        <w:t xml:space="preserve">Approaching Target</w:t>
        <w:tab/>
        <w:tab/>
        <w:t xml:space="preserve">At Target</w:t>
        <w:tab/>
        <w:tab/>
        <w:t xml:space="preserve">Advanced</w:t>
      </w:r>
    </w:p>
    <w:p w:rsidR="00000000" w:rsidDel="00000000" w:rsidP="00000000" w:rsidRDefault="00000000" w:rsidRPr="00000000" w14:paraId="00000012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1                                           2                                           3                                     4</w:t>
      </w:r>
    </w:p>
    <w:p w:rsidR="00000000" w:rsidDel="00000000" w:rsidP="00000000" w:rsidRDefault="00000000" w:rsidRPr="00000000" w14:paraId="00000013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ACCESS for ELLs - WIDA</w:t>
      </w:r>
    </w:p>
    <w:tbl>
      <w:tblPr>
        <w:tblStyle w:val="Table2"/>
        <w:tblW w:w="14341.0" w:type="dxa"/>
        <w:jc w:val="left"/>
        <w:tblInd w:w="6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1350"/>
        <w:gridCol w:w="1350"/>
        <w:gridCol w:w="1440"/>
        <w:gridCol w:w="1440"/>
        <w:gridCol w:w="1980"/>
        <w:gridCol w:w="1477"/>
        <w:gridCol w:w="1746"/>
        <w:gridCol w:w="1848"/>
        <w:tblGridChange w:id="0">
          <w:tblGrid>
            <w:gridCol w:w="1710"/>
            <w:gridCol w:w="1350"/>
            <w:gridCol w:w="1350"/>
            <w:gridCol w:w="1440"/>
            <w:gridCol w:w="1440"/>
            <w:gridCol w:w="1980"/>
            <w:gridCol w:w="1477"/>
            <w:gridCol w:w="1746"/>
            <w:gridCol w:w="18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STUDENT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LISTENING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SPEAKING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ORAL LANGUAGE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LITERACY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COMPREHENION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OVERALL SCORE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ELEMENTARY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Emerging (1)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Entering (1)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Emerging (1)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Entering (1)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Entering (1)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Entering (1)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Emerging (1)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Entering (1)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ELEMENTARY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Expanding (1)/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Reaching (1)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Emerging (1)/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(1)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Expanding (1)/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Bridging (1)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(2)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(2)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(2)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Expanding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Reaching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ELEMENTARY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Bridging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Emerging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Reaching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Expanding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Reaching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Expanding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ELEMENTARY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Reaching (4)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Emerging (1)/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(3)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Expanding (2)/ Bridging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Reaching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(2)/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Expanding (2)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(1)/ Expanding (2)/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Reaching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(2)/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Expanding (1)/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Bridging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Bridging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(2)/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Reaching (2)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(1)/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Expanding (2)/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Bridging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MIDDLE SCHOOL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(1)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(1)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(1)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Emerging (1)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(1)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(1)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(1)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Developing (1)</w:t>
            </w:r>
          </w:p>
        </w:tc>
      </w:tr>
    </w:tbl>
    <w:p w:rsidR="00000000" w:rsidDel="00000000" w:rsidP="00000000" w:rsidRDefault="00000000" w:rsidRPr="00000000" w14:paraId="0000005B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Entering</w:t>
        <w:tab/>
        <w:tab/>
        <w:t xml:space="preserve">Emerging</w:t>
        <w:tab/>
        <w:tab/>
        <w:t xml:space="preserve">Developing</w:t>
        <w:tab/>
        <w:tab/>
        <w:t xml:space="preserve">Expanding</w:t>
        <w:tab/>
        <w:tab/>
        <w:t xml:space="preserve">Bridging</w:t>
        <w:tab/>
        <w:tab/>
        <w:t xml:space="preserve"> Reaching</w:t>
      </w:r>
    </w:p>
    <w:p w:rsidR="00000000" w:rsidDel="00000000" w:rsidP="00000000" w:rsidRDefault="00000000" w:rsidRPr="00000000" w14:paraId="0000005D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1                                     2                                      3                                     4</w:t>
        <w:tab/>
        <w:tab/>
        <w:tab/>
        <w:t xml:space="preserve">       5</w:t>
        <w:tab/>
        <w:tab/>
        <w:tab/>
        <w:t xml:space="preserve">       6</w:t>
      </w:r>
    </w:p>
    <w:p w:rsidR="00000000" w:rsidDel="00000000" w:rsidP="00000000" w:rsidRDefault="00000000" w:rsidRPr="00000000" w14:paraId="0000005E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firstLine="72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2240" w:w="15840" w:orient="landscape"/>
      <w:pgMar w:bottom="360" w:top="432" w:left="432" w:right="4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